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8E66" w14:textId="77777777" w:rsidR="009358F7" w:rsidRDefault="009358F7" w:rsidP="009358F7">
      <w:pPr>
        <w:pStyle w:val="2"/>
        <w:spacing w:line="240" w:lineRule="auto"/>
        <w:rPr>
          <w:sz w:val="24"/>
          <w:szCs w:val="24"/>
          <w:shd w:val="clear" w:color="FFFFFF" w:fill="D9D9D9"/>
        </w:rPr>
      </w:pPr>
      <w:r>
        <w:rPr>
          <w:rFonts w:ascii="仿宋" w:eastAsia="仿宋" w:hAnsi="仿宋" w:cs="仿宋"/>
          <w:spacing w:val="-17"/>
          <w:sz w:val="30"/>
          <w:szCs w:val="30"/>
          <w:shd w:val="clear" w:color="FFFFFF" w:fill="D9D9D9"/>
        </w:rPr>
        <w:t>附件</w:t>
      </w:r>
      <w:r>
        <w:rPr>
          <w:rFonts w:ascii="仿宋" w:eastAsia="仿宋" w:hAnsi="仿宋" w:cs="仿宋"/>
          <w:spacing w:val="-42"/>
          <w:sz w:val="30"/>
          <w:szCs w:val="30"/>
          <w:shd w:val="clear" w:color="FFFFFF" w:fill="D9D9D9"/>
        </w:rPr>
        <w:t xml:space="preserve"> </w:t>
      </w:r>
      <w:r>
        <w:rPr>
          <w:rFonts w:ascii="仿宋" w:eastAsia="仿宋" w:hAnsi="仿宋" w:cs="仿宋"/>
          <w:spacing w:val="-17"/>
          <w:sz w:val="30"/>
          <w:szCs w:val="30"/>
          <w:shd w:val="clear" w:color="FFFFFF" w:fill="D9D9D9"/>
        </w:rPr>
        <w:t>1：</w:t>
      </w:r>
      <w:r>
        <w:rPr>
          <w:rFonts w:ascii="仿宋" w:eastAsia="仿宋" w:hAnsi="仿宋" w:cs="仿宋" w:hint="eastAsia"/>
          <w:spacing w:val="-17"/>
          <w:sz w:val="30"/>
          <w:szCs w:val="30"/>
          <w:shd w:val="clear" w:color="FFFFFF" w:fill="D9D9D9"/>
        </w:rPr>
        <w:t>四旋翼无人机(KH-UX4-J45S)物料检查清单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6"/>
        <w:gridCol w:w="1619"/>
        <w:gridCol w:w="3320"/>
        <w:gridCol w:w="791"/>
        <w:gridCol w:w="750"/>
        <w:gridCol w:w="1130"/>
      </w:tblGrid>
      <w:tr w:rsidR="009358F7" w14:paraId="40D44C82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19C7AC3C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1C2730B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2684E228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规格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52E4CDCE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2EB8374C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6C2E21D1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故障情况</w:t>
            </w:r>
          </w:p>
        </w:tc>
      </w:tr>
      <w:tr w:rsidR="009358F7" w14:paraId="462135CE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7DB30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0909D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上板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8982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130*130MM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1BDBA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块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84CD5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84D11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3DD5DF47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9F54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29B27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底板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6E72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130*130MM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EDF05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块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E957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8B71D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2ED4A539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3777D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E84D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电池板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BAF68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80*120MM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51607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块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ADDF1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12065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5CCF1762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35014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3D6F8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侧板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AE1C7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36*77MM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46887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块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B1010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3E397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23C283D8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0EA70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E8A60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机臂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F6DDA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16*148MM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60A1A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根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E7358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BC007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1205ABE6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8AAE4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0DA3A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脚架斜撑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09E0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16*170MM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BBD9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根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579DE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0E09D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6BAB6CBB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05E4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D03A8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脚架横撑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243A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16*250MM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98480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根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D1CDD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8EF27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3C16BA18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724CC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B7F0D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电机座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5E081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16mm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272FA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1D0EA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870A7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02878AB5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DF54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74E0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管夹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85274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16mm</w:t>
            </w:r>
            <w:r>
              <w:rPr>
                <w:sz w:val="24"/>
              </w:rPr>
              <w:t>管夹都带螺丝螺母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02108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FF12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3E07A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60AA8970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0E1E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70B7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三通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0066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</w:rPr>
              <w:t>转</w:t>
            </w:r>
            <w:r>
              <w:rPr>
                <w:sz w:val="24"/>
              </w:rPr>
              <w:t>16mm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2C1BC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F301A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51103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2A397303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7765E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49E1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起落架固定座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2673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16mm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EC163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DB7F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B076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22607078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E1340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5844C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铝柱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12FCE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M3*50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39D4C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62D93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F2662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150D3EE3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77087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4C914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减震海绵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2DC87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z w:val="24"/>
              </w:rPr>
              <w:t>管外径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3263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D2F73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1F5BD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6B441F10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23B2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4BD01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螺旋桨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3CE25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螺旋桨</w:t>
            </w:r>
            <w:r>
              <w:rPr>
                <w:sz w:val="24"/>
              </w:rPr>
              <w:t xml:space="preserve"> 9450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821CF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对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5B6CD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29D95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275D0030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8A30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2DA8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电机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6FDA3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2212  980KV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D0258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FE9A5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34C8F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215B850A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CFD0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44D0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飞控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C3B65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A3Pro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F658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71C6C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A4B66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6CDF8CFF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8335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5796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电调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EFC2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 xml:space="preserve">30A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>2-6s</w:t>
            </w:r>
            <w:r>
              <w:rPr>
                <w:sz w:val="24"/>
              </w:rPr>
              <w:t>）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CEDB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85521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6B021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30E47B07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0F684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E1BA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GPS</w:t>
            </w:r>
            <w:r>
              <w:rPr>
                <w:sz w:val="24"/>
              </w:rPr>
              <w:t>支架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8304E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折叠支架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2219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F5E1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8A592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3B504C00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07CB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DECD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遥控器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31AC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H12</w:t>
            </w:r>
            <w:r>
              <w:rPr>
                <w:sz w:val="24"/>
              </w:rPr>
              <w:t>（接收机</w:t>
            </w:r>
            <w:r>
              <w:rPr>
                <w:sz w:val="24"/>
              </w:rPr>
              <w:t>+</w:t>
            </w:r>
            <w:r>
              <w:rPr>
                <w:sz w:val="24"/>
              </w:rPr>
              <w:t>天线）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7A3CE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3E94F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A3C83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354D2FE4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070BF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2139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云台相机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5AD1F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两轴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F330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4CF21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B2B69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7D1632AC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30203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1122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调参数据线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2D6CF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米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79F3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根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3B68F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F3A8E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21CAB102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2EF90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D438D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动力电池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542B3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4000mAh 4S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CBBFF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块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4FFED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AFC38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54852577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56A3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80384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电池绑带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BA27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30mm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47BF5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条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43FD8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21324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35B1C125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B3AD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C560B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测电器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DAFF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2-6S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4C457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D1220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D2B45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562B955E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B826D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79593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四拼杜邦线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1D32F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10cm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FA76A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根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6525E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2B738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677F9E6C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E0F90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7EE0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螺丝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3D098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配套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644D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套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BBBFA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757C9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37AA709C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D7E5C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56332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收纳盒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B2B7E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127mm*67mm*22mm(10</w:t>
            </w:r>
            <w:r>
              <w:rPr>
                <w:sz w:val="24"/>
              </w:rPr>
              <w:t>格</w:t>
            </w:r>
            <w:r>
              <w:rPr>
                <w:sz w:val="24"/>
              </w:rPr>
              <w:t>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02856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8417D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50E82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  <w:tr w:rsidR="009358F7" w14:paraId="7C95D183" w14:textId="77777777" w:rsidTr="0050521B">
        <w:trPr>
          <w:trHeight w:val="30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EF348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7C621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包装箱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8C9F1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定制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7D009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4A690" w14:textId="77777777" w:rsidR="009358F7" w:rsidRDefault="009358F7" w:rsidP="0050521B">
            <w:pPr>
              <w:pStyle w:val="af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6AC1E" w14:textId="77777777" w:rsidR="009358F7" w:rsidRDefault="009358F7" w:rsidP="0050521B">
            <w:pPr>
              <w:pStyle w:val="af2"/>
              <w:rPr>
                <w:sz w:val="24"/>
              </w:rPr>
            </w:pPr>
          </w:p>
        </w:tc>
      </w:tr>
    </w:tbl>
    <w:p w14:paraId="0E356391" w14:textId="1A938DE5" w:rsidR="00BE1D27" w:rsidRDefault="009358F7">
      <w:pPr>
        <w:rPr>
          <w:rFonts w:hint="eastAsia"/>
        </w:rPr>
      </w:pPr>
      <w:r>
        <w:rPr>
          <w:rFonts w:hint="eastAsia"/>
          <w:sz w:val="24"/>
        </w:rPr>
        <w:t>注：对于有故障的零部件，在故障情况一列简要描述故障数量及现象</w:t>
      </w: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9BE1" w14:textId="77777777" w:rsidR="00C67947" w:rsidRDefault="00C67947" w:rsidP="009358F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D4C6AD1" w14:textId="77777777" w:rsidR="00C67947" w:rsidRDefault="00C67947" w:rsidP="009358F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74AF" w14:textId="77777777" w:rsidR="00C67947" w:rsidRDefault="00C67947" w:rsidP="009358F7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10D096A" w14:textId="77777777" w:rsidR="00C67947" w:rsidRDefault="00C67947" w:rsidP="009358F7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AA"/>
    <w:rsid w:val="003903AA"/>
    <w:rsid w:val="009358F7"/>
    <w:rsid w:val="00A07F0C"/>
    <w:rsid w:val="00AB06E8"/>
    <w:rsid w:val="00BE1D27"/>
    <w:rsid w:val="00C6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A8F199-8034-4ADD-9D12-E9418D16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8F7"/>
    <w:pPr>
      <w:widowControl w:val="0"/>
      <w:spacing w:after="0" w:line="360" w:lineRule="auto"/>
    </w:pPr>
    <w:rPr>
      <w:rFonts w:ascii="黑体" w:eastAsia="仿宋" w:hAnsi="黑体" w:cs="宋体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03A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3903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3AA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3AA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3AA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3AA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3AA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3AA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3A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3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390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3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3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3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90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3A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90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3A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90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3A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903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903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03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58F7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358F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58F7"/>
    <w:pPr>
      <w:tabs>
        <w:tab w:val="center" w:pos="4153"/>
        <w:tab w:val="right" w:pos="8306"/>
      </w:tabs>
      <w:snapToGrid w:val="0"/>
      <w:spacing w:after="160" w:line="240" w:lineRule="auto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358F7"/>
    <w:rPr>
      <w:sz w:val="18"/>
      <w:szCs w:val="18"/>
    </w:rPr>
  </w:style>
  <w:style w:type="paragraph" w:customStyle="1" w:styleId="af2">
    <w:name w:val="表"/>
    <w:basedOn w:val="a"/>
    <w:qFormat/>
    <w:rsid w:val="009358F7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2026-04-19T08:53:00Z</dcterms:created>
  <dcterms:modified xsi:type="dcterms:W3CDTF">2026-04-19T08:53:00Z</dcterms:modified>
</cp:coreProperties>
</file>