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56" w:rsidRPr="00815914" w:rsidRDefault="004C6F56" w:rsidP="004C6F56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815914">
        <w:rPr>
          <w:rFonts w:ascii="仿宋" w:eastAsia="仿宋" w:hAnsi="仿宋" w:cs="仿宋" w:hint="eastAsia"/>
          <w:b/>
          <w:bCs/>
          <w:sz w:val="32"/>
          <w:szCs w:val="32"/>
        </w:rPr>
        <w:t xml:space="preserve">附件1：   </w:t>
      </w:r>
      <w:r w:rsidRPr="00815914">
        <w:rPr>
          <w:rFonts w:ascii="仿宋" w:eastAsia="仿宋" w:hAnsi="仿宋" w:cs="仿宋" w:hint="eastAsia"/>
          <w:b/>
          <w:bCs/>
          <w:sz w:val="28"/>
          <w:szCs w:val="28"/>
        </w:rPr>
        <w:t>第五届“丝路工匠”国际技能大赛</w:t>
      </w:r>
    </w:p>
    <w:p w:rsidR="004C6F56" w:rsidRPr="00815914" w:rsidRDefault="004C6F56" w:rsidP="004C6F56">
      <w:pPr>
        <w:spacing w:line="320" w:lineRule="exact"/>
        <w:ind w:right="-2" w:firstLineChars="500" w:firstLine="1405"/>
        <w:rPr>
          <w:rFonts w:ascii="仿宋" w:eastAsia="仿宋" w:hAnsi="仿宋" w:cs="仿宋"/>
          <w:b/>
          <w:bCs/>
          <w:sz w:val="28"/>
          <w:szCs w:val="28"/>
        </w:rPr>
      </w:pPr>
      <w:r w:rsidRPr="00815914">
        <w:rPr>
          <w:rFonts w:ascii="仿宋" w:eastAsia="仿宋" w:hAnsi="仿宋" w:cs="仿宋" w:hint="eastAsia"/>
          <w:b/>
          <w:bCs/>
          <w:sz w:val="28"/>
          <w:szCs w:val="28"/>
        </w:rPr>
        <w:t>绿色能源车辆工程挑战赛演讲比赛评分表</w:t>
      </w:r>
    </w:p>
    <w:p w:rsidR="004C6F56" w:rsidRPr="00815914" w:rsidRDefault="004C6F56" w:rsidP="004C6F56">
      <w:pPr>
        <w:spacing w:line="360" w:lineRule="auto"/>
        <w:rPr>
          <w:rFonts w:ascii="仿宋" w:eastAsia="仿宋" w:hAnsi="仿宋" w:cs="仿宋"/>
          <w:sz w:val="24"/>
        </w:rPr>
      </w:pPr>
      <w:bookmarkStart w:id="0" w:name="_GoBack"/>
      <w:bookmarkEnd w:id="0"/>
    </w:p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773"/>
        <w:gridCol w:w="2842"/>
        <w:gridCol w:w="3456"/>
      </w:tblGrid>
      <w:tr w:rsidR="004C6F56" w:rsidRPr="00815914" w:rsidTr="001948CE">
        <w:trPr>
          <w:trHeight w:val="503"/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车号：______车队名称：________________日期：__________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总成绩：_________</w:t>
            </w:r>
          </w:p>
        </w:tc>
      </w:tr>
      <w:tr w:rsidR="004C6F56" w:rsidRPr="00815914" w:rsidTr="001948CE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团队成员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良好（5-10）：_________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优秀（11-15）： ________</w:t>
            </w:r>
            <w:r w:rsidRPr="00815914"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卓越（16-20）：______</w:t>
            </w:r>
          </w:p>
        </w:tc>
      </w:tr>
      <w:tr w:rsidR="004C6F56" w:rsidRPr="00815914" w:rsidTr="001948CE">
        <w:trPr>
          <w:trHeight w:val="1679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大多数团队成员进行了介绍，团队成员的具体贡献提到了，但没有充分解释。学生们能吸引关注，为他们的车，团队，以及他们在团队中的角色。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每个团队成员介绍，但不是所有的团队成员促成了演示。大多数团队成员的贡献进行了充分的说明。学生对关于这款车，车队，和他们的团队角色的问题做适当反应。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每个团队成员介绍并促成了演示。每个团队成员的具体贡献作了充分说明。学生对关于这款车，团队，和他们的团队角色的问题自信地做出反应。</w:t>
            </w:r>
          </w:p>
        </w:tc>
      </w:tr>
      <w:tr w:rsidR="004C6F56" w:rsidRPr="00815914" w:rsidTr="001948CE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商业活动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良好（5-10）：_________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优秀（11-20）： ________</w:t>
            </w:r>
            <w:r w:rsidRPr="00815914"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卓越（21-30）：______</w:t>
            </w:r>
          </w:p>
        </w:tc>
      </w:tr>
      <w:tr w:rsidR="004C6F56" w:rsidRPr="00815914" w:rsidTr="001948CE">
        <w:trPr>
          <w:trHeight w:val="1125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该小组正在制定一份商业计划书的过程，该营销计划正在制定。该团队已开始筹划筹款和团队活动。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该团队拥有包括营销策略，且完成部分开发的商业计划书，要么计划筹款，要么已完成团队活动。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该团队拥有包括营销策略的一个正在全面实现的商业计划，包括筹款和团队活动。充分解释了营销策略。</w:t>
            </w:r>
          </w:p>
        </w:tc>
      </w:tr>
      <w:tr w:rsidR="004C6F56" w:rsidRPr="00815914" w:rsidTr="001948CE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赛车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良好（5-10）：_________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优秀（11-15）： ________</w:t>
            </w:r>
            <w:r w:rsidRPr="00815914"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卓越（16-20）：______</w:t>
            </w:r>
          </w:p>
        </w:tc>
      </w:tr>
      <w:tr w:rsidR="004C6F56" w:rsidRPr="00815914" w:rsidTr="001948CE">
        <w:trPr>
          <w:trHeight w:val="1621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该团队分享他们的汽车的图片和说明，团队成员展示了设计过程的理解，并最终确定了汽车设计。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 xml:space="preserve">该团队给评委分享了他们的车，和部分解释了他们的设计选择。团队成员的部分回答有关他们的汽车制造过程中的挑战，以及他们如何选择的车名的问题。汽车设计有明显创新。 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该团队给评委分享了他们的车，充分解释了他们的设计选择。团队成员充分回答有关他们的汽车制造过程中的挑战，汽车设计创新显著。</w:t>
            </w:r>
          </w:p>
        </w:tc>
      </w:tr>
      <w:tr w:rsidR="004C6F56" w:rsidRPr="00815914" w:rsidTr="001948CE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视觉辅助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良好（0-2）：_________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优秀（3-5）： ________</w:t>
            </w:r>
            <w:r w:rsidRPr="00815914"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卓越（6-10）：______</w:t>
            </w:r>
          </w:p>
        </w:tc>
      </w:tr>
      <w:tr w:rsidR="004C6F56" w:rsidRPr="00815914" w:rsidTr="001948CE">
        <w:trPr>
          <w:trHeight w:val="1361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该团队提供了（展品）但不适用于视觉辅助。共享了一些关于团队和汽车的信息。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该团队提供了合适的视觉辅助。以下信息至少包括三项：队名，队成员，赞助信息，目前的赞助商和汽车信息。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该团队提供了合适的视觉辅助。队名，队成员，赞助信息，目前的赞助商，和汽车信息都包括在内，技术被有效地利用。</w:t>
            </w:r>
          </w:p>
        </w:tc>
      </w:tr>
      <w:tr w:rsidR="004C6F56" w:rsidRPr="00815914" w:rsidTr="001948CE">
        <w:trPr>
          <w:trHeight w:val="301"/>
          <w:jc w:val="center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公众演讲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良好（5-10）：_________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优秀（11-15）： ________</w:t>
            </w:r>
            <w:r w:rsidRPr="00815914"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   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卓越（16-20）：______</w:t>
            </w:r>
          </w:p>
        </w:tc>
      </w:tr>
      <w:tr w:rsidR="004C6F56" w:rsidRPr="00815914" w:rsidTr="001948CE">
        <w:trPr>
          <w:trHeight w:val="1190"/>
          <w:jc w:val="center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学生们有偶尔的眼神接触。学生能回答评委直接询问。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学生们做了充足的眼神接触，能与评委直接探讨。这次报告比较精彩。学生表现出了热情。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F56" w:rsidRPr="00815914" w:rsidRDefault="004C6F56" w:rsidP="001948CE">
            <w:pPr>
              <w:pStyle w:val="a3"/>
              <w:rPr>
                <w:rFonts w:ascii="仿宋" w:eastAsia="仿宋" w:hAnsi="仿宋" w:cs="仿宋"/>
                <w:sz w:val="18"/>
                <w:szCs w:val="18"/>
              </w:rPr>
            </w:pPr>
            <w:r w:rsidRPr="00815914">
              <w:rPr>
                <w:rFonts w:ascii="仿宋" w:eastAsia="仿宋" w:hAnsi="仿宋" w:cs="仿宋" w:hint="eastAsia"/>
                <w:sz w:val="18"/>
                <w:szCs w:val="18"/>
              </w:rPr>
              <w:t>学生直接与评委频频目光接触。学生热情非常。学生的慷慨陈词很容易跟上。这次报告很精彩。</w:t>
            </w:r>
          </w:p>
        </w:tc>
      </w:tr>
    </w:tbl>
    <w:p w:rsidR="004C6F56" w:rsidRPr="00815914" w:rsidRDefault="004C6F56" w:rsidP="004C6F56">
      <w:pPr>
        <w:spacing w:line="360" w:lineRule="auto"/>
        <w:rPr>
          <w:rFonts w:ascii="仿宋" w:eastAsia="仿宋" w:hAnsi="仿宋" w:cs="仿宋"/>
          <w:sz w:val="24"/>
        </w:rPr>
      </w:pPr>
    </w:p>
    <w:p w:rsidR="004C6F56" w:rsidRPr="00815914" w:rsidRDefault="004C6F56" w:rsidP="004C6F56">
      <w:pPr>
        <w:spacing w:line="360" w:lineRule="auto"/>
        <w:rPr>
          <w:rFonts w:ascii="仿宋" w:eastAsia="仿宋" w:hAnsi="仿宋" w:cs="仿宋"/>
          <w:sz w:val="24"/>
        </w:rPr>
      </w:pPr>
    </w:p>
    <w:p w:rsidR="004B52C6" w:rsidRPr="004C6F56" w:rsidRDefault="004C6F56">
      <w:pPr>
        <w:rPr>
          <w:rFonts w:ascii="仿宋" w:eastAsia="仿宋" w:hAnsi="仿宋" w:cs="仿宋"/>
          <w:b/>
          <w:bCs/>
          <w:sz w:val="24"/>
        </w:rPr>
      </w:pPr>
      <w:r w:rsidRPr="00815914">
        <w:rPr>
          <w:rFonts w:ascii="仿宋" w:eastAsia="仿宋" w:hAnsi="仿宋" w:cs="仿宋" w:hint="eastAsia"/>
          <w:b/>
          <w:bCs/>
          <w:sz w:val="24"/>
        </w:rPr>
        <w:t>评分人：</w:t>
      </w:r>
      <w:r w:rsidRPr="00815914"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</w:t>
      </w:r>
      <w:r w:rsidRPr="00815914">
        <w:rPr>
          <w:rFonts w:ascii="仿宋" w:eastAsia="仿宋" w:hAnsi="仿宋" w:cs="仿宋" w:hint="eastAsia"/>
          <w:b/>
          <w:bCs/>
          <w:sz w:val="24"/>
        </w:rPr>
        <w:t xml:space="preserve">                        核分人：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 </w:t>
      </w:r>
    </w:p>
    <w:sectPr w:rsidR="004B52C6" w:rsidRPr="004C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60"/>
    <w:rsid w:val="004C6F56"/>
    <w:rsid w:val="004D51FF"/>
    <w:rsid w:val="00537E23"/>
    <w:rsid w:val="00815914"/>
    <w:rsid w:val="00B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C6F56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C6F56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2025-05-16T08:10:00Z</dcterms:created>
  <dcterms:modified xsi:type="dcterms:W3CDTF">2025-05-16T08:10:00Z</dcterms:modified>
</cp:coreProperties>
</file>