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届“丝路工匠”国际技能大赛学生报名表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Style w:val="9"/>
        <w:tblW w:w="96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134"/>
        <w:gridCol w:w="1276"/>
        <w:gridCol w:w="1843"/>
        <w:gridCol w:w="850"/>
        <w:gridCol w:w="806"/>
        <w:gridCol w:w="1245"/>
        <w:gridCol w:w="1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赛项编号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参赛号码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编程技术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雷月圆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drawing>
                <wp:inline distT="0" distB="0" distL="0" distR="0">
                  <wp:extent cx="1026795" cy="1369060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北京经济管理职业学院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侯佳丽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编程技术技能竞赛</w:t>
      </w:r>
      <w:r>
        <w:rPr>
          <w:rFonts w:hint="eastAsia" w:asciiTheme="minorEastAsia" w:hAnsiTheme="minorEastAsia"/>
          <w:b/>
          <w:bCs/>
          <w:sz w:val="28"/>
          <w:szCs w:val="28"/>
        </w:rPr>
        <w:t>回执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984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代表队</w:t>
            </w:r>
          </w:p>
        </w:tc>
        <w:tc>
          <w:tcPr>
            <w:tcW w:w="6854" w:type="dxa"/>
            <w:gridSpan w:val="3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举例：中国</w:t>
            </w:r>
            <w:r>
              <w:rPr>
                <w:rFonts w:hint="eastAsia" w:ascii="Times New Roman" w:hAnsi="Times New Roman"/>
                <w:sz w:val="24"/>
              </w:rPr>
              <w:t>北京市北京经济管理职业学院</w:t>
            </w:r>
            <w:r>
              <w:rPr>
                <w:rFonts w:hint="eastAsia" w:ascii="宋体" w:hAnsi="宋体" w:cs="宋体"/>
                <w:sz w:val="24"/>
              </w:rPr>
              <w:t>代表队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1610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hint="eastAsia" w:ascii="宋体" w:hAnsi="宋体" w:cs="宋体"/>
                <w:sz w:val="24"/>
              </w:rPr>
              <w:t>领队姓名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领队职务</w:t>
            </w:r>
          </w:p>
        </w:tc>
        <w:tc>
          <w:tcPr>
            <w:tcW w:w="1610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E</w:t>
            </w:r>
            <w:r>
              <w:rPr>
                <w:rFonts w:hint="eastAsia" w:ascii="宋体" w:hAnsi="宋体" w:cs="宋体"/>
                <w:sz w:val="24"/>
                <w:lang w:val="ru-RU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mail</w:t>
            </w:r>
          </w:p>
        </w:tc>
        <w:tc>
          <w:tcPr>
            <w:tcW w:w="1610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ascii="宋体" w:hAnsi="宋体" w:cs="宋体"/>
                <w:sz w:val="24"/>
                <w:lang w:val="ru-RU"/>
              </w:rPr>
            </w:pPr>
            <w:r>
              <w:rPr>
                <w:rFonts w:hint="eastAsia" w:ascii="宋体" w:hAnsi="宋体" w:cs="宋体"/>
                <w:sz w:val="24"/>
              </w:rPr>
              <w:t>参赛队总人数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594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其中男生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hint="eastAsia" w:ascii="宋体" w:hAnsi="宋体" w:cs="宋体"/>
                <w:sz w:val="24"/>
                <w:lang w:val="ru-RU"/>
              </w:rPr>
              <w:t>,</w:t>
            </w:r>
            <w:r>
              <w:rPr>
                <w:rFonts w:hint="eastAsia" w:ascii="宋体" w:hAnsi="宋体" w:cs="宋体"/>
                <w:sz w:val="24"/>
              </w:rPr>
              <w:t>女生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请填写该表于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2023年</w:t>
      </w:r>
      <w:r>
        <w:rPr>
          <w:rFonts w:hint="eastAsia" w:ascii="Times New Roman" w:hAnsi="Times New Roman" w:eastAsia="宋体" w:cs="Times New Roman"/>
          <w:sz w:val="24"/>
          <w:szCs w:val="24"/>
        </w:rPr>
        <w:t>4月3</w:t>
      </w:r>
      <w:r>
        <w:rPr>
          <w:rFonts w:ascii="Times New Roman" w:hAnsi="Times New Roman" w:eastAsia="宋体" w:cs="Times New Roman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</w:rPr>
        <w:t>日前发送至赛事邮箱：</w:t>
      </w:r>
      <w:r>
        <w:rPr>
          <w:rFonts w:hint="eastAsia" w:ascii="Times New Roman" w:hAnsi="Times New Roman"/>
          <w:sz w:val="24"/>
        </w:rPr>
        <w:t>weco2008@163.com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ckThinSmallGap" w:color="FF0000" w:sz="24" w:space="1"/>
      </w:pBdr>
      <w:rPr>
        <w:b/>
        <w:color w:val="FF0000"/>
        <w:sz w:val="36"/>
        <w:szCs w:val="3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4950460</wp:posOffset>
          </wp:positionH>
          <wp:positionV relativeFrom="paragraph">
            <wp:posOffset>-130810</wp:posOffset>
          </wp:positionV>
          <wp:extent cx="1123950" cy="561975"/>
          <wp:effectExtent l="19050" t="0" r="0" b="0"/>
          <wp:wrapSquare wrapText="bothSides"/>
          <wp:docPr id="38" name="图片 0" descr="“丝路工匠”国际职业大赛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0" descr="“丝路工匠”国际职业大赛logo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-528955</wp:posOffset>
          </wp:positionH>
          <wp:positionV relativeFrom="paragraph">
            <wp:posOffset>-168275</wp:posOffset>
          </wp:positionV>
          <wp:extent cx="1190625" cy="600075"/>
          <wp:effectExtent l="19050" t="0" r="9525" b="0"/>
          <wp:wrapSquare wrapText="bothSides"/>
          <wp:docPr id="41" name="图片 2" descr="“丝路工匠”职业院校国际合作联盟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2" descr="“丝路工匠”职业院校国际合作联盟logo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6000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</w:t>
    </w:r>
    <w:r>
      <w:rPr>
        <w:rFonts w:hint="eastAsia"/>
        <w:b/>
        <w:color w:val="FF0000"/>
        <w:sz w:val="36"/>
        <w:szCs w:val="36"/>
      </w:rPr>
      <w:t>“丝路工匠职业院校国际合作联盟</w:t>
    </w:r>
  </w:p>
  <w:p>
    <w:pPr>
      <w:pStyle w:val="7"/>
      <w:pBdr>
        <w:bottom w:val="thickThinSmallGap" w:color="FF0000" w:sz="24" w:space="1"/>
      </w:pBdr>
      <w:rPr>
        <w:b/>
        <w:color w:val="FF0000"/>
        <w:sz w:val="32"/>
        <w:szCs w:val="32"/>
      </w:rPr>
    </w:pPr>
    <w:r>
      <w:rPr>
        <w:rFonts w:hint="eastAsia"/>
        <w:b/>
        <w:color w:val="FF0000"/>
      </w:rPr>
      <w:t xml:space="preserve">     Silk Road Cratsman Internatiomal Cooperation Alliance of Vocational Schools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00D02001"/>
    <w:rsid w:val="004608B5"/>
    <w:rsid w:val="004C7648"/>
    <w:rsid w:val="00966B2B"/>
    <w:rsid w:val="00D02001"/>
    <w:rsid w:val="00F72C20"/>
    <w:rsid w:val="00FC7B49"/>
    <w:rsid w:val="12FA4D5B"/>
    <w:rsid w:val="1954782A"/>
    <w:rsid w:val="3D0C422B"/>
    <w:rsid w:val="5A5B1233"/>
    <w:rsid w:val="70B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Closing"/>
    <w:basedOn w:val="1"/>
    <w:qFormat/>
    <w:uiPriority w:val="0"/>
    <w:pPr>
      <w:ind w:left="100" w:leftChars="2100"/>
    </w:pPr>
    <w:rPr>
      <w:sz w:val="24"/>
    </w:rPr>
  </w:style>
  <w:style w:type="paragraph" w:styleId="4">
    <w:name w:val="Date"/>
    <w:next w:val="1"/>
    <w:qFormat/>
    <w:uiPriority w:val="0"/>
    <w:pPr>
      <w:ind w:left="100" w:leftChars="250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alloon Text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Grid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">
    <w:name w:val="Medium Grid 3 Accent 1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character" w:customStyle="1" w:styleId="20">
    <w:name w:val="日期 字符"/>
    <w:qFormat/>
    <w:uiPriority w:val="0"/>
    <w:rPr>
      <w:kern w:val="2"/>
      <w:sz w:val="21"/>
    </w:rPr>
  </w:style>
  <w:style w:type="character" w:customStyle="1" w:styleId="21">
    <w:name w:val="批注框文本 字符"/>
    <w:qFormat/>
    <w:uiPriority w:val="0"/>
    <w:rPr>
      <w:kern w:val="2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68</Characters>
  <Lines>2</Lines>
  <Paragraphs>1</Paragraphs>
  <TotalTime>0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2022-06-16T07:12:00Z</dcterms:created>
  <dc:creator>Miaomiao</dc:creator>
  <cp:lastModifiedBy>东子( ･ิϖ･ิ)</cp:lastModifiedBy>
  <dcterms:modified xsi:type="dcterms:W3CDTF">2023-07-05T02:59:23Z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55CFE69BB1DC4D51B25B7EAA75B0EEA8_12</vt:lpwstr>
  </property>
</Properties>
</file>